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04482D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52FDE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A55FBF">
        <w:rPr>
          <w:rFonts w:ascii="Times New Roman" w:hAnsi="Times New Roman" w:cs="Times New Roman"/>
          <w:sz w:val="28"/>
          <w:szCs w:val="28"/>
        </w:rPr>
        <w:t>5-6.23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E62752">
        <w:rPr>
          <w:rFonts w:ascii="Times New Roman" w:hAnsi="Times New Roman" w:cs="Times New Roman"/>
          <w:b/>
          <w:sz w:val="28"/>
          <w:szCs w:val="28"/>
        </w:rPr>
        <w:t>338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E62752">
        <w:rPr>
          <w:rFonts w:ascii="Times New Roman" w:hAnsi="Times New Roman" w:cs="Times New Roman"/>
          <w:sz w:val="28"/>
          <w:szCs w:val="28"/>
        </w:rPr>
        <w:t>Калининой Ю.А.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E62752">
        <w:rPr>
          <w:rFonts w:ascii="Times New Roman" w:hAnsi="Times New Roman" w:cs="Times New Roman"/>
          <w:sz w:val="28"/>
          <w:szCs w:val="28"/>
        </w:rPr>
        <w:t>Гераеву Маргариту Руслановну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E62752">
        <w:rPr>
          <w:rFonts w:ascii="Times New Roman" w:hAnsi="Times New Roman" w:cs="Times New Roman"/>
          <w:sz w:val="28"/>
          <w:szCs w:val="28"/>
        </w:rPr>
        <w:t>2003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E62752">
        <w:rPr>
          <w:rFonts w:ascii="Times New Roman" w:hAnsi="Times New Roman" w:cs="Times New Roman"/>
          <w:sz w:val="28"/>
          <w:szCs w:val="28"/>
        </w:rPr>
        <w:t>Гераевой М.Р.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14FB6"/>
    <w:rsid w:val="0004482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52FDE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26B72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71C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55FBF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4C382-4042-4877-82DF-E57814976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2026-07-30T08:04:00Z</dcterms:created>
  <dcterms:modified xsi:type="dcterms:W3CDTF">2026-08-13T12:07:00Z</dcterms:modified>
</cp:coreProperties>
</file>